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306311">
            <w:pPr>
              <w:jc w:val="center"/>
              <w:rPr>
                <w:rFonts w:ascii="Stencil" w:hAnsi="Stencil"/>
                <w:sz w:val="44"/>
                <w:szCs w:val="44"/>
              </w:rPr>
            </w:pPr>
            <w:r w:rsidRPr="002B5503">
              <w:rPr>
                <w:rFonts w:ascii="Stencil" w:hAnsi="Stencil"/>
                <w:sz w:val="44"/>
                <w:szCs w:val="44"/>
              </w:rPr>
              <w:t xml:space="preserve">CONTRATACIÓN DIRECTA Nº </w:t>
            </w:r>
            <w:r>
              <w:rPr>
                <w:rFonts w:ascii="Stencil" w:hAnsi="Stencil"/>
                <w:sz w:val="44"/>
                <w:szCs w:val="44"/>
              </w:rPr>
              <w:t>1</w:t>
            </w:r>
            <w:r w:rsidR="00306311">
              <w:rPr>
                <w:rFonts w:ascii="Stencil" w:hAnsi="Stencil"/>
                <w:sz w:val="44"/>
                <w:szCs w:val="44"/>
              </w:rPr>
              <w:t>90</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306311" w:rsidP="00810998">
            <w:pPr>
              <w:pStyle w:val="Epgrafe"/>
              <w:jc w:val="center"/>
              <w:rPr>
                <w:b/>
                <w:sz w:val="18"/>
              </w:rPr>
            </w:pPr>
            <w:r>
              <w:rPr>
                <w:b/>
                <w:sz w:val="18"/>
              </w:rPr>
              <w:t>38045</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306311" w:rsidP="00810998">
            <w:pPr>
              <w:jc w:val="right"/>
              <w:rPr>
                <w:rFonts w:ascii="Arial" w:hAnsi="Arial"/>
              </w:rPr>
            </w:pPr>
            <w:r>
              <w:rPr>
                <w:rFonts w:ascii="Arial" w:hAnsi="Arial"/>
                <w:sz w:val="22"/>
              </w:rPr>
              <w:t xml:space="preserve">12 </w:t>
            </w:r>
            <w:r w:rsidR="00F622BF">
              <w:rPr>
                <w:rFonts w:ascii="Arial" w:hAnsi="Arial"/>
                <w:sz w:val="22"/>
              </w:rPr>
              <w:t>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306311" w:rsidP="00810998">
            <w:pPr>
              <w:jc w:val="center"/>
              <w:rPr>
                <w:rFonts w:ascii="Arial" w:hAnsi="Arial"/>
                <w:b/>
                <w:sz w:val="18"/>
                <w:szCs w:val="18"/>
              </w:rPr>
            </w:pPr>
            <w:r>
              <w:rPr>
                <w:rFonts w:ascii="Arial" w:hAnsi="Arial"/>
                <w:b/>
                <w:sz w:val="18"/>
                <w:szCs w:val="18"/>
              </w:rPr>
              <w:t>DEPARTAMENTO DE TURISMO</w:t>
            </w:r>
          </w:p>
          <w:p w:rsidR="00F622BF" w:rsidRPr="00680209" w:rsidRDefault="00306311" w:rsidP="00810998">
            <w:pPr>
              <w:jc w:val="center"/>
              <w:rPr>
                <w:rFonts w:ascii="Arial" w:hAnsi="Arial"/>
                <w:sz w:val="20"/>
                <w:szCs w:val="20"/>
              </w:rPr>
            </w:pPr>
            <w:r>
              <w:rPr>
                <w:rFonts w:ascii="Arial" w:hAnsi="Arial"/>
                <w:sz w:val="18"/>
                <w:szCs w:val="18"/>
              </w:rPr>
              <w:t xml:space="preserve">Contratación de servicio de sonido, iluminación y escenario para </w:t>
            </w:r>
            <w:proofErr w:type="spellStart"/>
            <w:r>
              <w:rPr>
                <w:rFonts w:ascii="Arial" w:hAnsi="Arial"/>
                <w:sz w:val="18"/>
                <w:szCs w:val="18"/>
              </w:rPr>
              <w:t>sunset</w:t>
            </w:r>
            <w:proofErr w:type="spellEnd"/>
            <w:r>
              <w:rPr>
                <w:rFonts w:ascii="Arial" w:hAnsi="Arial"/>
                <w:sz w:val="18"/>
                <w:szCs w:val="18"/>
              </w:rPr>
              <w:t xml:space="preserve"> primavera Maipú</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r w:rsidRPr="00050EF6">
              <w:rPr>
                <w:rFonts w:ascii="Arial" w:hAnsi="Arial"/>
                <w:sz w:val="18"/>
                <w:szCs w:val="18"/>
                <w:lang w:val="es-MX"/>
              </w:rPr>
              <w:t>1</w:t>
            </w:r>
          </w:p>
        </w:tc>
        <w:tc>
          <w:tcPr>
            <w:tcW w:w="709" w:type="dxa"/>
            <w:tcBorders>
              <w:top w:val="dotted" w:sz="4" w:space="0" w:color="auto"/>
              <w:bottom w:val="nil"/>
            </w:tcBorders>
            <w:vAlign w:val="center"/>
          </w:tcPr>
          <w:p w:rsidR="00F622BF" w:rsidRPr="00311965" w:rsidRDefault="00306311" w:rsidP="00810998">
            <w:pPr>
              <w:jc w:val="center"/>
              <w:rPr>
                <w:rFonts w:ascii="Arial" w:hAnsi="Arial"/>
                <w:b/>
                <w:sz w:val="20"/>
                <w:szCs w:val="20"/>
              </w:rPr>
            </w:pPr>
            <w:r>
              <w:rPr>
                <w:rFonts w:ascii="Arial" w:hAnsi="Arial"/>
                <w:b/>
                <w:sz w:val="20"/>
                <w:szCs w:val="20"/>
              </w:rPr>
              <w:t>6</w:t>
            </w:r>
          </w:p>
        </w:tc>
        <w:tc>
          <w:tcPr>
            <w:tcW w:w="5954" w:type="dxa"/>
            <w:tcBorders>
              <w:top w:val="dotted" w:sz="4" w:space="0" w:color="auto"/>
              <w:bottom w:val="nil"/>
            </w:tcBorders>
            <w:vAlign w:val="center"/>
          </w:tcPr>
          <w:p w:rsidR="00CA6F57" w:rsidRDefault="00306311" w:rsidP="00CA6F57">
            <w:pPr>
              <w:jc w:val="center"/>
              <w:rPr>
                <w:rFonts w:ascii="Arial" w:hAnsi="Arial" w:cs="Arial"/>
                <w:sz w:val="18"/>
                <w:szCs w:val="18"/>
              </w:rPr>
            </w:pPr>
            <w:r>
              <w:rPr>
                <w:rFonts w:ascii="Arial" w:hAnsi="Arial" w:cs="Arial"/>
                <w:sz w:val="18"/>
                <w:szCs w:val="18"/>
              </w:rPr>
              <w:t>Servicio de sonido e iluminación según detalle:</w:t>
            </w:r>
          </w:p>
          <w:p w:rsidR="00F622BF" w:rsidRDefault="00306311" w:rsidP="00306311">
            <w:pPr>
              <w:rPr>
                <w:rFonts w:ascii="Arial" w:hAnsi="Arial" w:cs="Arial"/>
                <w:sz w:val="18"/>
                <w:szCs w:val="18"/>
              </w:rPr>
            </w:pPr>
            <w:r>
              <w:rPr>
                <w:rFonts w:ascii="Arial" w:hAnsi="Arial" w:cs="Arial"/>
                <w:sz w:val="18"/>
                <w:szCs w:val="18"/>
              </w:rPr>
              <w:t xml:space="preserve"> P.A. 2 sistemas por lado </w:t>
            </w:r>
            <w:proofErr w:type="spellStart"/>
            <w:r>
              <w:rPr>
                <w:rFonts w:ascii="Arial" w:hAnsi="Arial" w:cs="Arial"/>
                <w:sz w:val="18"/>
                <w:szCs w:val="18"/>
              </w:rPr>
              <w:t>triamplificado</w:t>
            </w:r>
            <w:proofErr w:type="spellEnd"/>
            <w:r>
              <w:rPr>
                <w:rFonts w:ascii="Arial" w:hAnsi="Arial" w:cs="Arial"/>
                <w:sz w:val="18"/>
                <w:szCs w:val="18"/>
              </w:rPr>
              <w:t xml:space="preserve"> (3 </w:t>
            </w:r>
            <w:proofErr w:type="spellStart"/>
            <w:r>
              <w:rPr>
                <w:rFonts w:ascii="Arial" w:hAnsi="Arial" w:cs="Arial"/>
                <w:sz w:val="18"/>
                <w:szCs w:val="18"/>
              </w:rPr>
              <w:t>vias</w:t>
            </w:r>
            <w:proofErr w:type="spellEnd"/>
            <w:r>
              <w:rPr>
                <w:rFonts w:ascii="Arial" w:hAnsi="Arial" w:cs="Arial"/>
                <w:sz w:val="18"/>
                <w:szCs w:val="18"/>
              </w:rPr>
              <w:t xml:space="preserve">) tipo </w:t>
            </w:r>
            <w:proofErr w:type="spellStart"/>
            <w:r>
              <w:rPr>
                <w:rFonts w:ascii="Arial" w:hAnsi="Arial" w:cs="Arial"/>
                <w:sz w:val="18"/>
                <w:szCs w:val="18"/>
              </w:rPr>
              <w:t>jbl</w:t>
            </w:r>
            <w:proofErr w:type="spellEnd"/>
            <w:r>
              <w:rPr>
                <w:rFonts w:ascii="Arial" w:hAnsi="Arial" w:cs="Arial"/>
                <w:sz w:val="18"/>
                <w:szCs w:val="18"/>
              </w:rPr>
              <w:t xml:space="preserve"> sistema activo SRX 815 con su RSX828-RCF de 1000 </w:t>
            </w:r>
            <w:proofErr w:type="spellStart"/>
            <w:r>
              <w:rPr>
                <w:rFonts w:ascii="Arial" w:hAnsi="Arial" w:cs="Arial"/>
                <w:sz w:val="18"/>
                <w:szCs w:val="18"/>
              </w:rPr>
              <w:t>roms</w:t>
            </w:r>
            <w:proofErr w:type="spellEnd"/>
            <w:r>
              <w:rPr>
                <w:rFonts w:ascii="Arial" w:hAnsi="Arial" w:cs="Arial"/>
                <w:sz w:val="18"/>
                <w:szCs w:val="18"/>
              </w:rPr>
              <w:t xml:space="preserve"> con 2 </w:t>
            </w:r>
            <w:proofErr w:type="spellStart"/>
            <w:r>
              <w:rPr>
                <w:rFonts w:ascii="Arial" w:hAnsi="Arial" w:cs="Arial"/>
                <w:sz w:val="18"/>
                <w:szCs w:val="18"/>
              </w:rPr>
              <w:t>sublow</w:t>
            </w:r>
            <w:proofErr w:type="spellEnd"/>
            <w:r>
              <w:rPr>
                <w:rFonts w:ascii="Arial" w:hAnsi="Arial" w:cs="Arial"/>
                <w:sz w:val="18"/>
                <w:szCs w:val="18"/>
              </w:rPr>
              <w:t xml:space="preserve"> activos, 6 monitores de piso, </w:t>
            </w:r>
            <w:proofErr w:type="spellStart"/>
            <w:r>
              <w:rPr>
                <w:rFonts w:ascii="Arial" w:hAnsi="Arial" w:cs="Arial"/>
                <w:sz w:val="18"/>
                <w:szCs w:val="18"/>
              </w:rPr>
              <w:t>microfonia</w:t>
            </w:r>
            <w:proofErr w:type="spellEnd"/>
            <w:r>
              <w:rPr>
                <w:rFonts w:ascii="Arial" w:hAnsi="Arial" w:cs="Arial"/>
                <w:sz w:val="18"/>
                <w:szCs w:val="18"/>
              </w:rPr>
              <w:t xml:space="preserve"> artística: micrófonos tipo </w:t>
            </w:r>
            <w:proofErr w:type="spellStart"/>
            <w:r>
              <w:rPr>
                <w:rFonts w:ascii="Arial" w:hAnsi="Arial" w:cs="Arial"/>
                <w:sz w:val="18"/>
                <w:szCs w:val="18"/>
              </w:rPr>
              <w:t>shure</w:t>
            </w:r>
            <w:proofErr w:type="spellEnd"/>
            <w:r>
              <w:rPr>
                <w:rFonts w:ascii="Arial" w:hAnsi="Arial" w:cs="Arial"/>
                <w:sz w:val="18"/>
                <w:szCs w:val="18"/>
              </w:rPr>
              <w:t xml:space="preserve"> sm57,58,81, 82</w:t>
            </w:r>
            <w:r w:rsidR="00F21712">
              <w:rPr>
                <w:rFonts w:ascii="Arial" w:hAnsi="Arial" w:cs="Arial"/>
                <w:sz w:val="18"/>
                <w:szCs w:val="18"/>
              </w:rPr>
              <w:t xml:space="preserve">, </w:t>
            </w:r>
            <w:proofErr w:type="spellStart"/>
            <w:r w:rsidR="00F21712">
              <w:rPr>
                <w:rFonts w:ascii="Arial" w:hAnsi="Arial" w:cs="Arial"/>
                <w:sz w:val="18"/>
                <w:szCs w:val="18"/>
              </w:rPr>
              <w:t>microfonia</w:t>
            </w:r>
            <w:proofErr w:type="spellEnd"/>
            <w:r w:rsidR="00F21712">
              <w:rPr>
                <w:rFonts w:ascii="Arial" w:hAnsi="Arial" w:cs="Arial"/>
                <w:sz w:val="18"/>
                <w:szCs w:val="18"/>
              </w:rPr>
              <w:t xml:space="preserve"> especifica para batería y percusión, 4 cajas directas, </w:t>
            </w:r>
            <w:proofErr w:type="spellStart"/>
            <w:r w:rsidR="00F21712">
              <w:rPr>
                <w:rFonts w:ascii="Arial" w:hAnsi="Arial" w:cs="Arial"/>
                <w:sz w:val="18"/>
                <w:szCs w:val="18"/>
              </w:rPr>
              <w:t>pachera</w:t>
            </w:r>
            <w:proofErr w:type="spellEnd"/>
            <w:r w:rsidR="00F21712">
              <w:rPr>
                <w:rFonts w:ascii="Arial" w:hAnsi="Arial" w:cs="Arial"/>
                <w:sz w:val="18"/>
                <w:szCs w:val="18"/>
              </w:rPr>
              <w:t xml:space="preserve"> de 32 con 6 envíos, </w:t>
            </w:r>
            <w:proofErr w:type="spellStart"/>
            <w:r w:rsidR="00F21712">
              <w:rPr>
                <w:rFonts w:ascii="Arial" w:hAnsi="Arial" w:cs="Arial"/>
                <w:sz w:val="18"/>
                <w:szCs w:val="18"/>
              </w:rPr>
              <w:t>tapacables</w:t>
            </w:r>
            <w:proofErr w:type="spellEnd"/>
            <w:r w:rsidR="00F21712">
              <w:rPr>
                <w:rFonts w:ascii="Arial" w:hAnsi="Arial" w:cs="Arial"/>
                <w:sz w:val="18"/>
                <w:szCs w:val="18"/>
              </w:rPr>
              <w:t xml:space="preserve">, consola digital de 32 canales mínimo, 6 cabezales móviles, 16 par </w:t>
            </w:r>
            <w:proofErr w:type="spellStart"/>
            <w:r w:rsidR="00F21712">
              <w:rPr>
                <w:rFonts w:ascii="Arial" w:hAnsi="Arial" w:cs="Arial"/>
                <w:sz w:val="18"/>
                <w:szCs w:val="18"/>
              </w:rPr>
              <w:t>led</w:t>
            </w:r>
            <w:proofErr w:type="spellEnd"/>
            <w:r w:rsidR="00F21712">
              <w:rPr>
                <w:rFonts w:ascii="Arial" w:hAnsi="Arial" w:cs="Arial"/>
                <w:sz w:val="18"/>
                <w:szCs w:val="18"/>
              </w:rPr>
              <w:t xml:space="preserve"> 53x3, 4 torres </w:t>
            </w:r>
            <w:proofErr w:type="spellStart"/>
            <w:r w:rsidR="00F21712">
              <w:rPr>
                <w:rFonts w:ascii="Arial" w:hAnsi="Arial" w:cs="Arial"/>
                <w:sz w:val="18"/>
                <w:szCs w:val="18"/>
              </w:rPr>
              <w:t>truss</w:t>
            </w:r>
            <w:proofErr w:type="spellEnd"/>
            <w:r w:rsidR="00F21712">
              <w:rPr>
                <w:rFonts w:ascii="Arial" w:hAnsi="Arial" w:cs="Arial"/>
                <w:sz w:val="18"/>
                <w:szCs w:val="18"/>
              </w:rPr>
              <w:t xml:space="preserve"> de 4 </w:t>
            </w:r>
            <w:proofErr w:type="spellStart"/>
            <w:r w:rsidR="00F21712">
              <w:rPr>
                <w:rFonts w:ascii="Arial" w:hAnsi="Arial" w:cs="Arial"/>
                <w:sz w:val="18"/>
                <w:szCs w:val="18"/>
              </w:rPr>
              <w:t>mts</w:t>
            </w:r>
            <w:proofErr w:type="spellEnd"/>
            <w:r w:rsidR="00F21712">
              <w:rPr>
                <w:rFonts w:ascii="Arial" w:hAnsi="Arial" w:cs="Arial"/>
                <w:sz w:val="18"/>
                <w:szCs w:val="18"/>
              </w:rPr>
              <w:t xml:space="preserve"> cada una, 16 </w:t>
            </w:r>
            <w:proofErr w:type="spellStart"/>
            <w:r w:rsidR="00F21712">
              <w:rPr>
                <w:rFonts w:ascii="Arial" w:hAnsi="Arial" w:cs="Arial"/>
                <w:sz w:val="18"/>
                <w:szCs w:val="18"/>
              </w:rPr>
              <w:t>mts</w:t>
            </w:r>
            <w:proofErr w:type="spellEnd"/>
            <w:r w:rsidR="00F21712">
              <w:rPr>
                <w:rFonts w:ascii="Arial" w:hAnsi="Arial" w:cs="Arial"/>
                <w:sz w:val="18"/>
                <w:szCs w:val="18"/>
              </w:rPr>
              <w:t xml:space="preserve"> de tramo reticulado 20x20, musicalización del evento.</w:t>
            </w:r>
          </w:p>
          <w:p w:rsidR="00F21712" w:rsidRDefault="00F21712" w:rsidP="00306311">
            <w:pPr>
              <w:rPr>
                <w:rFonts w:ascii="Arial" w:hAnsi="Arial" w:cs="Arial"/>
                <w:sz w:val="18"/>
                <w:szCs w:val="18"/>
              </w:rPr>
            </w:pPr>
            <w:r>
              <w:rPr>
                <w:rFonts w:ascii="Arial" w:hAnsi="Arial" w:cs="Arial"/>
                <w:sz w:val="18"/>
                <w:szCs w:val="18"/>
              </w:rPr>
              <w:t>Operador de sonido con documentación que acredite sus antecedentes laborales en el rubro de sonido y técnicos de escenario.</w:t>
            </w:r>
          </w:p>
          <w:p w:rsidR="00F21712" w:rsidRPr="00050EF6" w:rsidRDefault="00F21712" w:rsidP="00306311">
            <w:pPr>
              <w:rPr>
                <w:rFonts w:ascii="Arial" w:hAnsi="Arial" w:cs="Arial"/>
                <w:sz w:val="18"/>
                <w:szCs w:val="18"/>
              </w:rPr>
            </w:pPr>
            <w:r>
              <w:rPr>
                <w:rFonts w:ascii="Arial" w:hAnsi="Arial" w:cs="Arial"/>
                <w:sz w:val="18"/>
                <w:szCs w:val="18"/>
              </w:rPr>
              <w:t xml:space="preserve">4 </w:t>
            </w:r>
            <w:proofErr w:type="spellStart"/>
            <w:r>
              <w:rPr>
                <w:rFonts w:ascii="Arial" w:hAnsi="Arial" w:cs="Arial"/>
                <w:sz w:val="18"/>
                <w:szCs w:val="18"/>
              </w:rPr>
              <w:t>ha</w:t>
            </w:r>
            <w:r w:rsidR="00CA6F57">
              <w:rPr>
                <w:rFonts w:ascii="Arial" w:hAnsi="Arial" w:cs="Arial"/>
                <w:sz w:val="18"/>
                <w:szCs w:val="18"/>
              </w:rPr>
              <w:t>n</w:t>
            </w:r>
            <w:r>
              <w:rPr>
                <w:rFonts w:ascii="Arial" w:hAnsi="Arial" w:cs="Arial"/>
                <w:sz w:val="18"/>
                <w:szCs w:val="18"/>
              </w:rPr>
              <w:t>dies</w:t>
            </w:r>
            <w:proofErr w:type="spellEnd"/>
            <w:r>
              <w:rPr>
                <w:rFonts w:ascii="Arial" w:hAnsi="Arial" w:cs="Arial"/>
                <w:sz w:val="18"/>
                <w:szCs w:val="18"/>
              </w:rPr>
              <w:t xml:space="preserve"> de primera marca para uso exclusivo de la producción del evento.-</w:t>
            </w: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306311" w:rsidP="00810998">
            <w:pPr>
              <w:jc w:val="center"/>
              <w:rPr>
                <w:rFonts w:ascii="Arial" w:hAnsi="Arial"/>
                <w:sz w:val="18"/>
                <w:szCs w:val="18"/>
                <w:lang w:val="es-MX"/>
              </w:rPr>
            </w:pPr>
            <w:r>
              <w:rPr>
                <w:rFonts w:ascii="Arial" w:hAnsi="Arial"/>
                <w:sz w:val="18"/>
                <w:szCs w:val="18"/>
                <w:lang w:val="es-MX"/>
              </w:rPr>
              <w:t>2</w:t>
            </w:r>
          </w:p>
        </w:tc>
        <w:tc>
          <w:tcPr>
            <w:tcW w:w="709" w:type="dxa"/>
            <w:tcBorders>
              <w:top w:val="dotted" w:sz="4" w:space="0" w:color="auto"/>
              <w:bottom w:val="nil"/>
            </w:tcBorders>
            <w:vAlign w:val="center"/>
          </w:tcPr>
          <w:p w:rsidR="00F622BF" w:rsidRPr="00311965" w:rsidRDefault="00306311" w:rsidP="00810998">
            <w:pPr>
              <w:jc w:val="center"/>
              <w:rPr>
                <w:rFonts w:ascii="Arial" w:hAnsi="Arial"/>
                <w:b/>
                <w:sz w:val="20"/>
                <w:szCs w:val="20"/>
              </w:rPr>
            </w:pPr>
            <w:r>
              <w:rPr>
                <w:rFonts w:ascii="Arial" w:hAnsi="Arial"/>
                <w:b/>
                <w:sz w:val="20"/>
                <w:szCs w:val="20"/>
              </w:rPr>
              <w:t>6</w:t>
            </w:r>
          </w:p>
        </w:tc>
        <w:tc>
          <w:tcPr>
            <w:tcW w:w="5954" w:type="dxa"/>
            <w:tcBorders>
              <w:top w:val="dotted" w:sz="4" w:space="0" w:color="auto"/>
              <w:bottom w:val="nil"/>
            </w:tcBorders>
            <w:vAlign w:val="center"/>
          </w:tcPr>
          <w:p w:rsidR="00F622BF" w:rsidRPr="00050EF6" w:rsidRDefault="00F21712" w:rsidP="00306311">
            <w:pPr>
              <w:rPr>
                <w:rFonts w:ascii="Arial" w:hAnsi="Arial" w:cs="Arial"/>
                <w:sz w:val="18"/>
                <w:szCs w:val="18"/>
              </w:rPr>
            </w:pPr>
            <w:r>
              <w:rPr>
                <w:rFonts w:ascii="Arial" w:hAnsi="Arial" w:cs="Arial"/>
                <w:sz w:val="18"/>
                <w:szCs w:val="18"/>
              </w:rPr>
              <w:t>Escenario modular de medidas 6x3x0.60 con faldón negro y escalera.</w:t>
            </w: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21712" w:rsidRPr="00F21712" w:rsidRDefault="00F21712" w:rsidP="00F21712">
            <w:pPr>
              <w:jc w:val="center"/>
              <w:rPr>
                <w:rFonts w:ascii="Arial" w:hAnsi="Arial" w:cs="Arial"/>
                <w:b/>
                <w:sz w:val="18"/>
                <w:szCs w:val="18"/>
              </w:rPr>
            </w:pPr>
            <w:r w:rsidRPr="00F21712">
              <w:rPr>
                <w:rFonts w:ascii="Arial" w:hAnsi="Arial" w:cs="Arial"/>
                <w:b/>
                <w:sz w:val="18"/>
                <w:szCs w:val="18"/>
              </w:rPr>
              <w:t>IMPORTANTE:</w:t>
            </w:r>
          </w:p>
          <w:p w:rsidR="00F622BF" w:rsidRPr="00050EF6" w:rsidRDefault="00F21712" w:rsidP="00F21712">
            <w:pPr>
              <w:jc w:val="center"/>
              <w:rPr>
                <w:rFonts w:ascii="Arial" w:hAnsi="Arial" w:cs="Arial"/>
                <w:sz w:val="18"/>
                <w:szCs w:val="18"/>
              </w:rPr>
            </w:pPr>
            <w:r>
              <w:rPr>
                <w:rFonts w:ascii="Arial" w:hAnsi="Arial" w:cs="Arial"/>
                <w:sz w:val="18"/>
                <w:szCs w:val="18"/>
              </w:rPr>
              <w:t xml:space="preserve">Se aclara que cada técnica se utilizara una por día en los distintos </w:t>
            </w:r>
            <w:proofErr w:type="spellStart"/>
            <w:r>
              <w:rPr>
                <w:rFonts w:ascii="Arial" w:hAnsi="Arial" w:cs="Arial"/>
                <w:sz w:val="18"/>
                <w:szCs w:val="18"/>
              </w:rPr>
              <w:t>sunsets</w:t>
            </w:r>
            <w:proofErr w:type="spellEnd"/>
            <w:r>
              <w:rPr>
                <w:rFonts w:ascii="Arial" w:hAnsi="Arial" w:cs="Arial"/>
                <w:sz w:val="18"/>
                <w:szCs w:val="18"/>
              </w:rPr>
              <w:t xml:space="preserve"> previstos para el ciclo Primavera Maipú, los cuales se realizaran en las distintas bodegas y olivícolas del departamento, los días 23,29,30, de octubre, 04,05,07 de noviembre.-</w:t>
            </w: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Documento de garantía de oferta certificado</w:t>
            </w:r>
          </w:p>
          <w:p w:rsidR="00F622BF" w:rsidRPr="00587D4D" w:rsidRDefault="00F622BF" w:rsidP="00810998">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CA6F57" w:rsidP="00810998">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Lunes 18</w:t>
            </w:r>
            <w:r w:rsidR="00F622BF">
              <w:rPr>
                <w:rFonts w:ascii="Courier New" w:hAnsi="Courier New" w:cs="Courier New"/>
                <w:b w:val="0"/>
                <w:color w:val="FFFFFF"/>
                <w:sz w:val="28"/>
                <w:szCs w:val="28"/>
              </w:rPr>
              <w:t xml:space="preserve"> de octubre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D262FD" w:rsidP="00CA6F57">
            <w:pPr>
              <w:jc w:val="center"/>
              <w:rPr>
                <w:rFonts w:ascii="Script MT Bold" w:hAnsi="Script MT Bold"/>
                <w:b/>
                <w:color w:val="FFFFFF"/>
                <w:sz w:val="32"/>
                <w:szCs w:val="32"/>
              </w:rPr>
            </w:pPr>
            <w:r>
              <w:rPr>
                <w:rFonts w:ascii="Script MT Bold" w:hAnsi="Script MT Bold"/>
                <w:b/>
                <w:color w:val="FFFFFF"/>
                <w:sz w:val="32"/>
                <w:szCs w:val="32"/>
              </w:rPr>
              <w:t>17:15</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CA6F57" w:rsidP="00810998">
            <w:pPr>
              <w:rPr>
                <w:rFonts w:ascii="Arial" w:hAnsi="Arial"/>
              </w:rPr>
            </w:pPr>
            <w:r>
              <w:rPr>
                <w:rFonts w:ascii="Arial" w:hAnsi="Arial"/>
                <w:sz w:val="22"/>
              </w:rPr>
              <w:t>SEGÚN CRONOGRAMA DEPARTAMENTO DE TURISMO</w:t>
            </w:r>
            <w:r w:rsidR="00F622BF">
              <w:rPr>
                <w:rFonts w:ascii="Arial" w:hAnsi="Arial"/>
                <w:sz w:val="22"/>
              </w:rPr>
              <w:t xml:space="preserve"> </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12"/>
              </w:rPr>
              <w:t>PRECIO  CARPETA</w:t>
            </w: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F622BF"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1148EC"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1148EC">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1148EC"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CA6F57">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Pr>
                <w:b/>
                <w:i/>
                <w:sz w:val="26"/>
              </w:rPr>
              <w:t>1</w:t>
            </w:r>
            <w:r w:rsidR="00CA6F57">
              <w:rPr>
                <w:b/>
                <w:i/>
                <w:sz w:val="26"/>
              </w:rPr>
              <w:t>90</w:t>
            </w:r>
            <w:r w:rsidRPr="006E5236">
              <w:rPr>
                <w:b/>
                <w:i/>
                <w:sz w:val="26"/>
              </w:rPr>
              <w:t>/ 20</w:t>
            </w:r>
            <w:r>
              <w:rPr>
                <w:b/>
                <w:i/>
                <w:sz w:val="26"/>
              </w:rPr>
              <w:t>21</w:t>
            </w:r>
            <w:r>
              <w:rPr>
                <w:i/>
                <w:sz w:val="26"/>
              </w:rPr>
              <w:t xml:space="preserve"> , Expediente Nº</w:t>
            </w:r>
            <w:r w:rsidRPr="00904EDC">
              <w:rPr>
                <w:b/>
                <w:i/>
                <w:sz w:val="26"/>
              </w:rPr>
              <w:t xml:space="preserve"> </w:t>
            </w:r>
            <w:r w:rsidR="00CA6F57">
              <w:rPr>
                <w:b/>
                <w:i/>
                <w:sz w:val="26"/>
              </w:rPr>
              <w:t>38045</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1148EC" w:rsidP="00810998">
            <w:pPr>
              <w:rPr>
                <w:i/>
                <w:sz w:val="28"/>
              </w:rPr>
            </w:pPr>
            <w:r w:rsidRPr="001148EC">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CA6F57" w:rsidRDefault="00496672" w:rsidP="00496672">
      <w:pPr>
        <w:autoSpaceDE w:val="0"/>
        <w:autoSpaceDN w:val="0"/>
        <w:adjustRightInd w:val="0"/>
        <w:rPr>
          <w:rFonts w:ascii="Arial" w:hAnsi="Arial" w:cs="Arial"/>
          <w:bCs/>
          <w:sz w:val="22"/>
          <w:szCs w:val="22"/>
        </w:rPr>
      </w:pPr>
      <w:r w:rsidRPr="00CA6F57">
        <w:rPr>
          <w:rFonts w:ascii="Arial" w:hAnsi="Arial" w:cs="Arial"/>
          <w:bCs/>
          <w:sz w:val="22"/>
          <w:szCs w:val="22"/>
        </w:rPr>
        <w:t>MAIPU (</w:t>
      </w:r>
      <w:proofErr w:type="spellStart"/>
      <w:r w:rsidRPr="00CA6F57">
        <w:rPr>
          <w:rFonts w:ascii="Arial" w:hAnsi="Arial" w:cs="Arial"/>
          <w:bCs/>
          <w:sz w:val="22"/>
          <w:szCs w:val="22"/>
        </w:rPr>
        <w:t>Mza</w:t>
      </w:r>
      <w:proofErr w:type="spellEnd"/>
      <w:r w:rsidRPr="00CA6F57">
        <w:rPr>
          <w:rFonts w:ascii="Arial" w:hAnsi="Arial" w:cs="Arial"/>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B4E"/>
    <w:rsid w:val="00064C84"/>
    <w:rsid w:val="000A0382"/>
    <w:rsid w:val="000A3588"/>
    <w:rsid w:val="000B5C13"/>
    <w:rsid w:val="000C5026"/>
    <w:rsid w:val="001148EC"/>
    <w:rsid w:val="0012466D"/>
    <w:rsid w:val="00145D7D"/>
    <w:rsid w:val="00155540"/>
    <w:rsid w:val="00175181"/>
    <w:rsid w:val="0017731D"/>
    <w:rsid w:val="001E30D5"/>
    <w:rsid w:val="001F7AC8"/>
    <w:rsid w:val="002064E1"/>
    <w:rsid w:val="00221C0A"/>
    <w:rsid w:val="00222E83"/>
    <w:rsid w:val="0026600E"/>
    <w:rsid w:val="00292896"/>
    <w:rsid w:val="00292E2C"/>
    <w:rsid w:val="002A7090"/>
    <w:rsid w:val="002E1BF9"/>
    <w:rsid w:val="002E3EAE"/>
    <w:rsid w:val="002F475C"/>
    <w:rsid w:val="00306311"/>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54C9"/>
    <w:rsid w:val="005C47F1"/>
    <w:rsid w:val="005F6830"/>
    <w:rsid w:val="006150ED"/>
    <w:rsid w:val="00630254"/>
    <w:rsid w:val="00663FCF"/>
    <w:rsid w:val="00666290"/>
    <w:rsid w:val="006F7005"/>
    <w:rsid w:val="006F7B2C"/>
    <w:rsid w:val="00726C01"/>
    <w:rsid w:val="00740BE2"/>
    <w:rsid w:val="00760C7E"/>
    <w:rsid w:val="007B77A8"/>
    <w:rsid w:val="007F79F8"/>
    <w:rsid w:val="0081534A"/>
    <w:rsid w:val="0087007D"/>
    <w:rsid w:val="00887188"/>
    <w:rsid w:val="008D1A73"/>
    <w:rsid w:val="008F32A1"/>
    <w:rsid w:val="00926E70"/>
    <w:rsid w:val="00932C90"/>
    <w:rsid w:val="00943304"/>
    <w:rsid w:val="00966300"/>
    <w:rsid w:val="0098266B"/>
    <w:rsid w:val="009900AA"/>
    <w:rsid w:val="009A7EE5"/>
    <w:rsid w:val="009B4953"/>
    <w:rsid w:val="009B4FE4"/>
    <w:rsid w:val="00AD5325"/>
    <w:rsid w:val="00B74A76"/>
    <w:rsid w:val="00B856EB"/>
    <w:rsid w:val="00B867E6"/>
    <w:rsid w:val="00B95AF5"/>
    <w:rsid w:val="00B960AA"/>
    <w:rsid w:val="00BC638F"/>
    <w:rsid w:val="00C60297"/>
    <w:rsid w:val="00CA6F57"/>
    <w:rsid w:val="00CF6690"/>
    <w:rsid w:val="00D262FD"/>
    <w:rsid w:val="00D75002"/>
    <w:rsid w:val="00DA19FE"/>
    <w:rsid w:val="00DB7FEC"/>
    <w:rsid w:val="00DD1BF2"/>
    <w:rsid w:val="00DD354F"/>
    <w:rsid w:val="00DF4B05"/>
    <w:rsid w:val="00E20645"/>
    <w:rsid w:val="00E300FF"/>
    <w:rsid w:val="00E54D0E"/>
    <w:rsid w:val="00E568B2"/>
    <w:rsid w:val="00E70A84"/>
    <w:rsid w:val="00E818C4"/>
    <w:rsid w:val="00E8605C"/>
    <w:rsid w:val="00EC3B2B"/>
    <w:rsid w:val="00EF5F63"/>
    <w:rsid w:val="00F06639"/>
    <w:rsid w:val="00F15879"/>
    <w:rsid w:val="00F21712"/>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3155</Words>
  <Characters>17355</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4</cp:revision>
  <dcterms:created xsi:type="dcterms:W3CDTF">2021-10-13T11:29:00Z</dcterms:created>
  <dcterms:modified xsi:type="dcterms:W3CDTF">2021-10-13T20:35:00Z</dcterms:modified>
</cp:coreProperties>
</file>