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B13F5A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>Licitación Pública Nº</w:t>
      </w:r>
      <w:r w:rsidR="00331943">
        <w:rPr>
          <w:b/>
          <w:sz w:val="40"/>
          <w:szCs w:val="44"/>
          <w:u w:val="single"/>
        </w:rPr>
        <w:t xml:space="preserve"> </w:t>
      </w:r>
      <w:r w:rsidR="003F00D9">
        <w:rPr>
          <w:b/>
          <w:sz w:val="40"/>
          <w:szCs w:val="44"/>
          <w:u w:val="single"/>
        </w:rPr>
        <w:t>1</w:t>
      </w:r>
      <w:r w:rsidR="00591B32">
        <w:rPr>
          <w:b/>
          <w:sz w:val="40"/>
          <w:szCs w:val="44"/>
          <w:u w:val="single"/>
        </w:rPr>
        <w:t>2</w:t>
      </w:r>
      <w:r w:rsidR="003F00D9">
        <w:rPr>
          <w:b/>
          <w:sz w:val="40"/>
          <w:szCs w:val="44"/>
          <w:u w:val="single"/>
        </w:rPr>
        <w:t>1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591B32">
        <w:rPr>
          <w:b/>
          <w:sz w:val="36"/>
          <w:szCs w:val="40"/>
        </w:rPr>
        <w:t>18380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3F00D9">
        <w:rPr>
          <w:b/>
          <w:sz w:val="36"/>
          <w:szCs w:val="40"/>
        </w:rPr>
        <w:t>2</w:t>
      </w:r>
      <w:r w:rsidR="00591B32">
        <w:rPr>
          <w:b/>
          <w:sz w:val="36"/>
          <w:szCs w:val="40"/>
        </w:rPr>
        <w:t>1</w:t>
      </w:r>
      <w:r w:rsidR="003F7ADD">
        <w:rPr>
          <w:b/>
          <w:sz w:val="36"/>
          <w:szCs w:val="40"/>
        </w:rPr>
        <w:t>/0</w:t>
      </w:r>
      <w:r w:rsidR="003F00D9">
        <w:rPr>
          <w:b/>
          <w:sz w:val="36"/>
          <w:szCs w:val="40"/>
        </w:rPr>
        <w:t>7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591B32">
        <w:rPr>
          <w:b/>
          <w:sz w:val="36"/>
          <w:szCs w:val="40"/>
        </w:rPr>
        <w:t>12:3</w:t>
      </w:r>
      <w:r w:rsidR="003F7ADD">
        <w:rPr>
          <w:b/>
          <w:sz w:val="36"/>
          <w:szCs w:val="40"/>
        </w:rPr>
        <w:t>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 $</w:t>
      </w:r>
      <w:r w:rsidR="003F00D9">
        <w:rPr>
          <w:b/>
          <w:sz w:val="36"/>
          <w:szCs w:val="40"/>
        </w:rPr>
        <w:t xml:space="preserve"> </w:t>
      </w:r>
      <w:r w:rsidR="00591B32">
        <w:rPr>
          <w:b/>
          <w:sz w:val="36"/>
          <w:szCs w:val="40"/>
        </w:rPr>
        <w:t>920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r w:rsidR="00591B32">
        <w:rPr>
          <w:b/>
          <w:sz w:val="36"/>
          <w:szCs w:val="40"/>
        </w:rPr>
        <w:t>920</w:t>
      </w:r>
      <w:r w:rsidR="003F00D9">
        <w:rPr>
          <w:b/>
          <w:sz w:val="36"/>
          <w:szCs w:val="40"/>
        </w:rPr>
        <w:t>.000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591B32">
        <w:rPr>
          <w:b/>
          <w:sz w:val="32"/>
          <w:lang w:val="es-MX"/>
        </w:rPr>
        <w:t>CONTRATACIÓN DE MANO DE OBRA CON REPUESTO PARA REPARACIÓN DE MV-08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  <w:bookmarkStart w:id="0" w:name="_GoBack"/>
      <w:bookmarkEnd w:id="0"/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B84498" w:rsidRPr="00591B32" w:rsidRDefault="00C24B2C" w:rsidP="00591B32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sectPr w:rsidR="00B84498" w:rsidRPr="00591B32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0D7984" w:rsidRPr="00D12C28">
      <w:rPr>
        <w:rFonts w:asciiTheme="majorHAnsi" w:hAnsiTheme="majorHAnsi"/>
        <w:sz w:val="20"/>
      </w:rPr>
      <w:t xml:space="preserve">:   4972650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4F58"/>
    <w:rsid w:val="0016318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1943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00D9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91B32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85BDE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1E8E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2577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4815D-EDB0-4B3F-9FDD-7821F299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</dc:creator>
  <cp:keywords/>
  <dc:description/>
  <cp:lastModifiedBy>licitaciones03</cp:lastModifiedBy>
  <cp:revision>21</cp:revision>
  <cp:lastPrinted>2021-05-04T20:04:00Z</cp:lastPrinted>
  <dcterms:created xsi:type="dcterms:W3CDTF">2018-01-18T14:53:00Z</dcterms:created>
  <dcterms:modified xsi:type="dcterms:W3CDTF">2021-07-12T15:48:00Z</dcterms:modified>
</cp:coreProperties>
</file>